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671D" w14:textId="2D927AF8" w:rsidR="001F2841" w:rsidRPr="00A75E1E" w:rsidRDefault="001F2841">
      <w:pPr>
        <w:rPr>
          <w:rFonts w:cstheme="minorHAnsi"/>
          <w:szCs w:val="22"/>
        </w:rPr>
      </w:pPr>
    </w:p>
    <w:tbl>
      <w:tblPr>
        <w:tblW w:w="1584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
        <w:gridCol w:w="6096"/>
        <w:gridCol w:w="142"/>
        <w:gridCol w:w="1843"/>
        <w:gridCol w:w="7733"/>
        <w:gridCol w:w="6"/>
      </w:tblGrid>
      <w:tr w:rsidR="00A115E2" w:rsidRPr="00A75E1E" w14:paraId="15447FF9" w14:textId="77777777" w:rsidTr="00A82093">
        <w:trPr>
          <w:gridAfter w:val="1"/>
          <w:wAfter w:w="6" w:type="dxa"/>
        </w:trPr>
        <w:tc>
          <w:tcPr>
            <w:tcW w:w="6122" w:type="dxa"/>
            <w:gridSpan w:val="2"/>
            <w:vAlign w:val="center"/>
          </w:tcPr>
          <w:p w14:paraId="180FEDFA" w14:textId="77777777" w:rsidR="009A6350" w:rsidRDefault="00FC5A45" w:rsidP="006E2971">
            <w:pPr>
              <w:snapToGrid w:val="0"/>
              <w:spacing w:after="0"/>
              <w:rPr>
                <w:rFonts w:cstheme="minorHAnsi"/>
                <w:bCs/>
                <w:sz w:val="24"/>
                <w:szCs w:val="24"/>
              </w:rPr>
            </w:pPr>
            <w:r w:rsidRPr="00A75E1E">
              <w:rPr>
                <w:rFonts w:cstheme="minorHAnsi"/>
                <w:b/>
                <w:sz w:val="24"/>
                <w:szCs w:val="24"/>
              </w:rPr>
              <w:t>Job Title:</w:t>
            </w:r>
            <w:r w:rsidR="00A75E1E">
              <w:rPr>
                <w:rFonts w:cstheme="minorHAnsi"/>
                <w:b/>
                <w:sz w:val="24"/>
                <w:szCs w:val="24"/>
              </w:rPr>
              <w:t xml:space="preserve"> </w:t>
            </w:r>
            <w:r w:rsidR="00706F67" w:rsidRPr="00A75E1E">
              <w:rPr>
                <w:rFonts w:cstheme="minorHAnsi"/>
                <w:b/>
                <w:sz w:val="32"/>
                <w:szCs w:val="32"/>
              </w:rPr>
              <w:t xml:space="preserve">MDGP </w:t>
            </w:r>
            <w:r w:rsidR="00A75E1E" w:rsidRPr="00A75E1E">
              <w:rPr>
                <w:rFonts w:cstheme="minorHAnsi"/>
                <w:b/>
                <w:sz w:val="32"/>
                <w:szCs w:val="32"/>
              </w:rPr>
              <w:t>Consultant</w:t>
            </w:r>
            <w:r w:rsidR="00A75E1E">
              <w:rPr>
                <w:rFonts w:cstheme="minorHAnsi"/>
                <w:b/>
                <w:sz w:val="28"/>
                <w:szCs w:val="28"/>
              </w:rPr>
              <w:t xml:space="preserve"> </w:t>
            </w:r>
            <w:r w:rsidR="00A75E1E" w:rsidRPr="00A75E1E">
              <w:rPr>
                <w:rFonts w:cstheme="minorHAnsi"/>
                <w:bCs/>
                <w:sz w:val="28"/>
                <w:szCs w:val="28"/>
              </w:rPr>
              <w:t>(Grade</w:t>
            </w:r>
            <w:r w:rsidR="00BC6811" w:rsidRPr="00A75E1E">
              <w:rPr>
                <w:rFonts w:cstheme="minorHAnsi"/>
                <w:bCs/>
                <w:sz w:val="24"/>
                <w:szCs w:val="24"/>
              </w:rPr>
              <w:t xml:space="preserve"> </w:t>
            </w:r>
            <w:r w:rsidR="00706F67" w:rsidRPr="00A75E1E">
              <w:rPr>
                <w:rFonts w:cstheme="minorHAnsi"/>
                <w:bCs/>
                <w:sz w:val="24"/>
                <w:szCs w:val="24"/>
              </w:rPr>
              <w:t>1</w:t>
            </w:r>
            <w:r w:rsidR="002854BC" w:rsidRPr="00A75E1E">
              <w:rPr>
                <w:rFonts w:cstheme="minorHAnsi"/>
                <w:bCs/>
                <w:sz w:val="24"/>
                <w:szCs w:val="24"/>
              </w:rPr>
              <w:t>1</w:t>
            </w:r>
            <w:r w:rsidR="00BC6811" w:rsidRPr="00A75E1E">
              <w:rPr>
                <w:rFonts w:cstheme="minorHAnsi"/>
                <w:bCs/>
                <w:sz w:val="24"/>
                <w:szCs w:val="24"/>
              </w:rPr>
              <w:t>)</w:t>
            </w:r>
          </w:p>
          <w:p w14:paraId="0758B594" w14:textId="17EBE710" w:rsidR="006E2971" w:rsidRPr="00A75E1E" w:rsidRDefault="006E2971" w:rsidP="006E2971">
            <w:pPr>
              <w:snapToGrid w:val="0"/>
              <w:spacing w:after="0"/>
              <w:ind w:left="720"/>
              <w:rPr>
                <w:rFonts w:cstheme="minorHAnsi"/>
                <w:bCs/>
                <w:sz w:val="24"/>
                <w:szCs w:val="24"/>
              </w:rPr>
            </w:pPr>
            <w:r w:rsidRPr="006E2971">
              <w:rPr>
                <w:rFonts w:cstheme="minorHAnsi"/>
                <w:bCs/>
                <w:sz w:val="20"/>
              </w:rPr>
              <w:t>(Grade 10 for probation period till competence confirmed)</w:t>
            </w:r>
          </w:p>
        </w:tc>
        <w:tc>
          <w:tcPr>
            <w:tcW w:w="1985" w:type="dxa"/>
            <w:gridSpan w:val="2"/>
            <w:vAlign w:val="center"/>
          </w:tcPr>
          <w:p w14:paraId="713AB3C6" w14:textId="1CDC81A2" w:rsidR="009A6350" w:rsidRPr="00A75E1E" w:rsidRDefault="00FC5A45" w:rsidP="00A75E1E">
            <w:pPr>
              <w:snapToGrid w:val="0"/>
              <w:rPr>
                <w:rFonts w:cstheme="minorHAnsi"/>
                <w:sz w:val="24"/>
                <w:szCs w:val="24"/>
              </w:rPr>
            </w:pPr>
            <w:r w:rsidRPr="00A75E1E">
              <w:rPr>
                <w:rFonts w:cstheme="minorHAnsi"/>
                <w:b/>
                <w:bCs/>
                <w:sz w:val="24"/>
                <w:szCs w:val="24"/>
              </w:rPr>
              <w:t>Reports to:</w:t>
            </w:r>
            <w:r w:rsidRPr="00A75E1E">
              <w:rPr>
                <w:rFonts w:cstheme="minorHAnsi"/>
                <w:sz w:val="24"/>
                <w:szCs w:val="24"/>
              </w:rPr>
              <w:t xml:space="preserve"> </w:t>
            </w:r>
            <w:r w:rsidR="00706F67" w:rsidRPr="00A75E1E">
              <w:rPr>
                <w:rFonts w:cstheme="minorHAnsi"/>
                <w:sz w:val="24"/>
                <w:szCs w:val="24"/>
              </w:rPr>
              <w:t xml:space="preserve">Medical </w:t>
            </w:r>
            <w:r w:rsidR="001B615F" w:rsidRPr="00A75E1E">
              <w:rPr>
                <w:rFonts w:cstheme="minorHAnsi"/>
                <w:sz w:val="24"/>
                <w:szCs w:val="24"/>
              </w:rPr>
              <w:t>Coordinator</w:t>
            </w:r>
          </w:p>
        </w:tc>
        <w:tc>
          <w:tcPr>
            <w:tcW w:w="7733" w:type="dxa"/>
            <w:vAlign w:val="center"/>
          </w:tcPr>
          <w:p w14:paraId="740F97EE" w14:textId="0DD234FE" w:rsidR="00706F67" w:rsidRPr="00A75E1E" w:rsidRDefault="009A6350" w:rsidP="00A75E1E">
            <w:pPr>
              <w:snapToGrid w:val="0"/>
              <w:spacing w:before="120"/>
              <w:rPr>
                <w:rFonts w:cstheme="minorHAnsi"/>
                <w:sz w:val="24"/>
                <w:szCs w:val="24"/>
              </w:rPr>
            </w:pPr>
            <w:r w:rsidRPr="00A75E1E">
              <w:rPr>
                <w:rFonts w:cstheme="minorHAnsi"/>
                <w:sz w:val="24"/>
                <w:szCs w:val="24"/>
              </w:rPr>
              <w:t>Okhaldhunga</w:t>
            </w:r>
            <w:r w:rsidR="00EF4361" w:rsidRPr="00A75E1E">
              <w:rPr>
                <w:rFonts w:cstheme="minorHAnsi"/>
                <w:sz w:val="24"/>
                <w:szCs w:val="24"/>
              </w:rPr>
              <w:t xml:space="preserve"> Community Hospital</w:t>
            </w:r>
            <w:r w:rsidR="00DC6EB1" w:rsidRPr="00A75E1E">
              <w:rPr>
                <w:rFonts w:cstheme="minorHAnsi"/>
                <w:sz w:val="24"/>
                <w:szCs w:val="24"/>
              </w:rPr>
              <w:br/>
              <w:t xml:space="preserve">Okhaldhunga District, </w:t>
            </w:r>
            <w:r w:rsidR="00B21AD5" w:rsidRPr="00A75E1E">
              <w:rPr>
                <w:rFonts w:cstheme="minorHAnsi"/>
                <w:sz w:val="24"/>
                <w:szCs w:val="24"/>
              </w:rPr>
              <w:t>Koshi Province</w:t>
            </w:r>
            <w:r w:rsidR="00DC6EB1" w:rsidRPr="00A75E1E">
              <w:rPr>
                <w:rFonts w:cstheme="minorHAnsi"/>
                <w:sz w:val="24"/>
                <w:szCs w:val="24"/>
              </w:rPr>
              <w:t>, Nepal</w:t>
            </w:r>
          </w:p>
        </w:tc>
      </w:tr>
      <w:tr w:rsidR="00A115E2" w:rsidRPr="00A75E1E" w14:paraId="5FAD428D" w14:textId="77777777" w:rsidTr="00A82093">
        <w:trPr>
          <w:gridAfter w:val="1"/>
          <w:wAfter w:w="6" w:type="dxa"/>
        </w:trPr>
        <w:tc>
          <w:tcPr>
            <w:tcW w:w="15840" w:type="dxa"/>
            <w:gridSpan w:val="5"/>
          </w:tcPr>
          <w:p w14:paraId="5B387A99" w14:textId="34856F60" w:rsidR="00706F67" w:rsidRPr="00A75E1E" w:rsidRDefault="009C7754" w:rsidP="00952665">
            <w:pPr>
              <w:suppressAutoHyphens/>
              <w:spacing w:after="120" w:line="240" w:lineRule="auto"/>
              <w:ind w:right="-6"/>
              <w:rPr>
                <w:rFonts w:cstheme="minorHAnsi"/>
                <w:bCs/>
                <w:szCs w:val="22"/>
              </w:rPr>
            </w:pPr>
            <w:r w:rsidRPr="00A75E1E">
              <w:rPr>
                <w:rFonts w:cstheme="minorHAnsi"/>
                <w:b/>
                <w:szCs w:val="22"/>
                <w:u w:val="single"/>
              </w:rPr>
              <w:t xml:space="preserve">Main </w:t>
            </w:r>
            <w:r w:rsidR="00FC5A45" w:rsidRPr="00A75E1E">
              <w:rPr>
                <w:rFonts w:cstheme="minorHAnsi"/>
                <w:b/>
                <w:szCs w:val="22"/>
                <w:u w:val="single"/>
              </w:rPr>
              <w:t>Job</w:t>
            </w:r>
            <w:r w:rsidRPr="00A75E1E">
              <w:rPr>
                <w:rFonts w:cstheme="minorHAnsi"/>
                <w:b/>
                <w:szCs w:val="22"/>
                <w:u w:val="single"/>
              </w:rPr>
              <w:t xml:space="preserve"> Responsibilit</w:t>
            </w:r>
            <w:r w:rsidR="005B11F5" w:rsidRPr="00A75E1E">
              <w:rPr>
                <w:rFonts w:cstheme="minorHAnsi"/>
                <w:b/>
                <w:szCs w:val="22"/>
                <w:u w:val="single"/>
              </w:rPr>
              <w:t>ies</w:t>
            </w:r>
          </w:p>
          <w:p w14:paraId="6E417187" w14:textId="0660F3F7" w:rsidR="0088387A" w:rsidRPr="00A75E1E" w:rsidRDefault="00952665" w:rsidP="00A75E1E">
            <w:pPr>
              <w:rPr>
                <w:rFonts w:cstheme="minorHAnsi"/>
                <w:b/>
                <w:szCs w:val="22"/>
                <w:u w:val="single"/>
              </w:rPr>
            </w:pPr>
            <w:r w:rsidRPr="00A75E1E">
              <w:rPr>
                <w:rFonts w:cstheme="minorHAnsi"/>
                <w:szCs w:val="22"/>
              </w:rPr>
              <w:t xml:space="preserve">To provide </w:t>
            </w:r>
            <w:r w:rsidR="006E2971">
              <w:rPr>
                <w:rFonts w:cstheme="minorHAnsi"/>
                <w:szCs w:val="22"/>
              </w:rPr>
              <w:t>direct and indirect patient care and support the inpatient, ER and outpatient services at Okahaldhunga Community Hospital (OCH)</w:t>
            </w:r>
            <w:r w:rsidRPr="00A75E1E">
              <w:rPr>
                <w:rFonts w:cstheme="minorHAnsi"/>
                <w:szCs w:val="22"/>
              </w:rPr>
              <w:t>. To support and teach junior doctors and be a professional role-model for them.  To give professional clinical input into the strategic direction and planning for the hospital.</w:t>
            </w:r>
          </w:p>
        </w:tc>
      </w:tr>
      <w:tr w:rsidR="00A115E2" w:rsidRPr="00A75E1E" w14:paraId="0FCA034B" w14:textId="77777777" w:rsidTr="00A82093">
        <w:trPr>
          <w:gridAfter w:val="1"/>
          <w:wAfter w:w="6" w:type="dxa"/>
        </w:trPr>
        <w:tc>
          <w:tcPr>
            <w:tcW w:w="6264" w:type="dxa"/>
            <w:gridSpan w:val="3"/>
            <w:shd w:val="clear" w:color="auto" w:fill="8496B0" w:themeFill="text2" w:themeFillTint="99"/>
          </w:tcPr>
          <w:p w14:paraId="14DEF477" w14:textId="77777777" w:rsidR="00FC5A45" w:rsidRPr="00A75E1E" w:rsidRDefault="00FC5A45" w:rsidP="00411C63">
            <w:pPr>
              <w:rPr>
                <w:rFonts w:cstheme="minorHAnsi"/>
                <w:b/>
                <w:bCs/>
                <w:szCs w:val="22"/>
              </w:rPr>
            </w:pPr>
            <w:r w:rsidRPr="00A75E1E">
              <w:rPr>
                <w:rFonts w:cstheme="minorHAnsi"/>
                <w:b/>
                <w:bCs/>
                <w:szCs w:val="22"/>
              </w:rPr>
              <w:t>Areas of Responsibility</w:t>
            </w:r>
          </w:p>
        </w:tc>
        <w:tc>
          <w:tcPr>
            <w:tcW w:w="1843" w:type="dxa"/>
            <w:shd w:val="clear" w:color="auto" w:fill="8496B0" w:themeFill="text2" w:themeFillTint="99"/>
            <w:vAlign w:val="center"/>
          </w:tcPr>
          <w:p w14:paraId="48553985" w14:textId="77777777" w:rsidR="00FC5A45" w:rsidRPr="00A75E1E" w:rsidRDefault="00FC5A45" w:rsidP="00411C63">
            <w:pPr>
              <w:snapToGrid w:val="0"/>
              <w:rPr>
                <w:rFonts w:cstheme="minorHAnsi"/>
                <w:b/>
                <w:bCs/>
                <w:szCs w:val="22"/>
              </w:rPr>
            </w:pPr>
            <w:r w:rsidRPr="00A75E1E">
              <w:rPr>
                <w:rFonts w:cstheme="minorHAnsi"/>
                <w:b/>
                <w:bCs/>
                <w:szCs w:val="22"/>
              </w:rPr>
              <w:t>Decision Making</w:t>
            </w:r>
          </w:p>
        </w:tc>
        <w:tc>
          <w:tcPr>
            <w:tcW w:w="7733" w:type="dxa"/>
            <w:shd w:val="clear" w:color="auto" w:fill="8496B0" w:themeFill="text2" w:themeFillTint="99"/>
            <w:vAlign w:val="center"/>
          </w:tcPr>
          <w:p w14:paraId="088C7751" w14:textId="77777777" w:rsidR="00FC5A45" w:rsidRPr="00A75E1E" w:rsidRDefault="00FC5A45" w:rsidP="00411C63">
            <w:pPr>
              <w:snapToGrid w:val="0"/>
              <w:rPr>
                <w:rFonts w:cstheme="minorHAnsi"/>
                <w:b/>
                <w:bCs/>
                <w:szCs w:val="22"/>
              </w:rPr>
            </w:pPr>
            <w:r w:rsidRPr="00A75E1E">
              <w:rPr>
                <w:rFonts w:cstheme="minorHAnsi"/>
                <w:b/>
                <w:bCs/>
                <w:szCs w:val="22"/>
              </w:rPr>
              <w:t>Qualification</w:t>
            </w:r>
            <w:r w:rsidR="00256CE7" w:rsidRPr="00A75E1E">
              <w:rPr>
                <w:rFonts w:cstheme="minorHAnsi"/>
                <w:b/>
                <w:bCs/>
                <w:szCs w:val="22"/>
              </w:rPr>
              <w:t>s</w:t>
            </w:r>
            <w:r w:rsidRPr="00A75E1E">
              <w:rPr>
                <w:rFonts w:cstheme="minorHAnsi"/>
                <w:b/>
                <w:bCs/>
                <w:szCs w:val="22"/>
              </w:rPr>
              <w:t xml:space="preserve"> &amp; Experience</w:t>
            </w:r>
          </w:p>
        </w:tc>
      </w:tr>
      <w:tr w:rsidR="00A115E2" w:rsidRPr="00A75E1E" w14:paraId="4400757E" w14:textId="77777777" w:rsidTr="00A82093">
        <w:trPr>
          <w:gridBefore w:val="1"/>
          <w:wBefore w:w="26" w:type="dxa"/>
          <w:trHeight w:val="4195"/>
        </w:trPr>
        <w:tc>
          <w:tcPr>
            <w:tcW w:w="6238" w:type="dxa"/>
            <w:gridSpan w:val="2"/>
            <w:vMerge w:val="restart"/>
          </w:tcPr>
          <w:p w14:paraId="77DAC3C4" w14:textId="2B7623D8" w:rsidR="00952665" w:rsidRPr="00A75E1E" w:rsidRDefault="00952665" w:rsidP="00A75E1E">
            <w:pPr>
              <w:spacing w:before="120"/>
              <w:rPr>
                <w:rFonts w:cstheme="minorHAnsi"/>
                <w:b/>
                <w:szCs w:val="22"/>
                <w:u w:val="single"/>
              </w:rPr>
            </w:pPr>
            <w:r w:rsidRPr="00A75E1E">
              <w:rPr>
                <w:rFonts w:cstheme="minorHAnsi"/>
                <w:b/>
                <w:szCs w:val="22"/>
                <w:u w:val="single"/>
              </w:rPr>
              <w:t xml:space="preserve">A. General Management Responsibility </w:t>
            </w:r>
          </w:p>
          <w:p w14:paraId="53ED15CF" w14:textId="797D252E" w:rsidR="00FC5A45" w:rsidRPr="00A75E1E" w:rsidRDefault="00952665" w:rsidP="00411C63">
            <w:pPr>
              <w:snapToGrid w:val="0"/>
              <w:rPr>
                <w:rFonts w:cstheme="minorHAnsi"/>
                <w:bCs/>
                <w:szCs w:val="22"/>
                <w:u w:val="single"/>
              </w:rPr>
            </w:pPr>
            <w:r w:rsidRPr="00A75E1E">
              <w:rPr>
                <w:rFonts w:cstheme="minorHAnsi"/>
                <w:b/>
                <w:szCs w:val="22"/>
                <w:u w:val="single"/>
              </w:rPr>
              <w:t>B</w:t>
            </w:r>
            <w:r w:rsidR="00ED04D4" w:rsidRPr="00A75E1E">
              <w:rPr>
                <w:rFonts w:cstheme="minorHAnsi"/>
                <w:b/>
                <w:szCs w:val="22"/>
                <w:u w:val="single"/>
              </w:rPr>
              <w:t>.</w:t>
            </w:r>
            <w:r w:rsidR="00ED04D4" w:rsidRPr="00A75E1E">
              <w:rPr>
                <w:rFonts w:cstheme="minorHAnsi"/>
                <w:bCs/>
                <w:szCs w:val="22"/>
                <w:u w:val="single"/>
              </w:rPr>
              <w:t xml:space="preserve"> </w:t>
            </w:r>
            <w:r w:rsidRPr="00A75E1E">
              <w:rPr>
                <w:rFonts w:cstheme="minorHAnsi"/>
                <w:b/>
                <w:szCs w:val="22"/>
                <w:u w:val="single"/>
              </w:rPr>
              <w:t xml:space="preserve">Technical </w:t>
            </w:r>
            <w:r w:rsidR="00FC5A45" w:rsidRPr="00A75E1E">
              <w:rPr>
                <w:rFonts w:cstheme="minorHAnsi"/>
                <w:b/>
                <w:szCs w:val="22"/>
                <w:u w:val="single"/>
              </w:rPr>
              <w:t>Responsibility</w:t>
            </w:r>
            <w:r w:rsidR="00FC5A45" w:rsidRPr="00A75E1E">
              <w:rPr>
                <w:rFonts w:cstheme="minorHAnsi"/>
                <w:bCs/>
                <w:szCs w:val="22"/>
                <w:u w:val="single"/>
              </w:rPr>
              <w:t xml:space="preserve"> </w:t>
            </w:r>
          </w:p>
          <w:p w14:paraId="76F6D468"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Assess and treat patients (outpatient, inpatient, emergency and other locations as assigned (ex. Health camps, satellite facilities) providing preventative, curative and acute care and documenting these evaluations clearly and accurately.</w:t>
            </w:r>
          </w:p>
          <w:p w14:paraId="5671493A" w14:textId="4029900A" w:rsidR="00FC3673" w:rsidRPr="00FC3673" w:rsidRDefault="00FC3673" w:rsidP="00FC3673">
            <w:pPr>
              <w:pStyle w:val="ListParagraph"/>
              <w:numPr>
                <w:ilvl w:val="0"/>
                <w:numId w:val="5"/>
              </w:numPr>
              <w:rPr>
                <w:rFonts w:cstheme="minorHAnsi"/>
                <w:bCs/>
                <w:szCs w:val="22"/>
                <w:lang w:val="en-US"/>
              </w:rPr>
            </w:pPr>
            <w:r w:rsidRPr="00A75E1E">
              <w:rPr>
                <w:rFonts w:cstheme="minorHAnsi"/>
                <w:bCs/>
                <w:szCs w:val="22"/>
                <w:lang w:val="en-US"/>
              </w:rPr>
              <w:t xml:space="preserve">To </w:t>
            </w:r>
            <w:r>
              <w:rPr>
                <w:rFonts w:cstheme="minorHAnsi"/>
                <w:bCs/>
                <w:szCs w:val="22"/>
                <w:lang w:val="en-US"/>
              </w:rPr>
              <w:t xml:space="preserve">promptly </w:t>
            </w:r>
            <w:r w:rsidRPr="00A75E1E">
              <w:rPr>
                <w:rFonts w:cstheme="minorHAnsi"/>
                <w:bCs/>
                <w:szCs w:val="22"/>
                <w:lang w:val="en-US"/>
              </w:rPr>
              <w:t>be available for consultation when requested by junior medical staff and paramedical staff</w:t>
            </w:r>
            <w:r>
              <w:rPr>
                <w:rFonts w:cstheme="minorHAnsi"/>
                <w:bCs/>
                <w:szCs w:val="22"/>
                <w:lang w:val="en-US"/>
              </w:rPr>
              <w:t>, including both phone and in-person consultation demonstrating clinical judgement about which is appropriate case by case.</w:t>
            </w:r>
          </w:p>
          <w:p w14:paraId="2973C0D7"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Teach and mentor in a collaborative and affirming way, utilizing one-to-one, structured (ex. Weekly tutorials) and unstructured opportunities to increase hospital and individual (RMOs, paramedics, nurses, etc) capacity</w:t>
            </w:r>
          </w:p>
          <w:p w14:paraId="613BF5F4"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Work closely with nurses and allied health staff to maintain continuity of care and a positive working environment.</w:t>
            </w:r>
          </w:p>
          <w:p w14:paraId="489E5CE1"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 xml:space="preserve">Provide cesarean section service, minor procedures and other surgical services based on demonstrated competence (Head of Surgery to maintain competency list) and instruct medical officers in the same. Know own limits and proactively seek support from colleagues. </w:t>
            </w:r>
          </w:p>
          <w:p w14:paraId="1E0D5A23"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t>Participate in the overnight call schedule and manage own self-care to sustainably care a 2-4 night/week call schedule</w:t>
            </w:r>
          </w:p>
          <w:p w14:paraId="4C886B1C" w14:textId="77777777" w:rsidR="00AC6832" w:rsidRDefault="00AC6832" w:rsidP="00AC6832">
            <w:pPr>
              <w:pStyle w:val="ListParagraph"/>
              <w:numPr>
                <w:ilvl w:val="0"/>
                <w:numId w:val="5"/>
              </w:numPr>
              <w:rPr>
                <w:rFonts w:cstheme="minorHAnsi"/>
                <w:bCs/>
                <w:szCs w:val="22"/>
                <w:lang w:val="en-US"/>
              </w:rPr>
            </w:pPr>
            <w:r>
              <w:rPr>
                <w:rFonts w:cstheme="minorHAnsi"/>
                <w:bCs/>
                <w:szCs w:val="22"/>
                <w:lang w:val="en-US"/>
              </w:rPr>
              <w:lastRenderedPageBreak/>
              <w:t xml:space="preserve">In collaboration with consultant team provide feedback and wise counsel to the Medical Superintendent and as requested to the Internal Management Committee (IMC) </w:t>
            </w:r>
            <w:r w:rsidR="00FC3673">
              <w:rPr>
                <w:rFonts w:cstheme="minorHAnsi"/>
                <w:bCs/>
                <w:szCs w:val="22"/>
                <w:lang w:val="en-US"/>
              </w:rPr>
              <w:t>regarding clinical operations, guideline management, service development and clinical standards of practice.</w:t>
            </w:r>
          </w:p>
          <w:p w14:paraId="1C6CF2B6" w14:textId="23F9EB7D" w:rsidR="00FC3673" w:rsidRDefault="00FC3673" w:rsidP="00AC6832">
            <w:pPr>
              <w:pStyle w:val="ListParagraph"/>
              <w:numPr>
                <w:ilvl w:val="0"/>
                <w:numId w:val="5"/>
              </w:numPr>
              <w:rPr>
                <w:rFonts w:cstheme="minorHAnsi"/>
                <w:bCs/>
                <w:szCs w:val="22"/>
                <w:lang w:val="en-US"/>
              </w:rPr>
            </w:pPr>
            <w:r>
              <w:rPr>
                <w:rFonts w:cstheme="minorHAnsi"/>
                <w:bCs/>
                <w:szCs w:val="22"/>
                <w:lang w:val="en-US"/>
              </w:rPr>
              <w:t>Regularly contribute to and/or lead quality improvement / quality management processes within ones scope of practice and at the request of the Medical superintendent and/or consultant team.</w:t>
            </w:r>
          </w:p>
          <w:p w14:paraId="7755472A" w14:textId="5D69D7B2" w:rsidR="00FC3673" w:rsidRPr="00FC3673" w:rsidRDefault="00FC3673" w:rsidP="00FC3673">
            <w:pPr>
              <w:pStyle w:val="ListParagraph"/>
              <w:numPr>
                <w:ilvl w:val="0"/>
                <w:numId w:val="5"/>
              </w:numPr>
              <w:rPr>
                <w:rFonts w:cstheme="minorHAnsi"/>
                <w:bCs/>
                <w:szCs w:val="22"/>
                <w:lang w:val="en-US"/>
              </w:rPr>
            </w:pPr>
            <w:r w:rsidRPr="00A75E1E">
              <w:rPr>
                <w:rFonts w:cstheme="minorHAnsi"/>
                <w:bCs/>
                <w:szCs w:val="22"/>
                <w:lang w:val="en-US"/>
              </w:rPr>
              <w:t>To be Acting Medical Coordinator, if requested, when Medical Coordinator is absent from the hospital.</w:t>
            </w:r>
          </w:p>
        </w:tc>
        <w:tc>
          <w:tcPr>
            <w:tcW w:w="1843" w:type="dxa"/>
          </w:tcPr>
          <w:p w14:paraId="77A2CAD3" w14:textId="77777777" w:rsidR="00F2728D" w:rsidRPr="00A82093" w:rsidRDefault="00F2728D" w:rsidP="0088387A">
            <w:pPr>
              <w:suppressAutoHyphens/>
              <w:spacing w:after="0" w:line="240" w:lineRule="auto"/>
              <w:ind w:right="-3"/>
              <w:rPr>
                <w:rFonts w:cstheme="minorHAnsi"/>
                <w:sz w:val="4"/>
                <w:szCs w:val="4"/>
              </w:rPr>
            </w:pPr>
          </w:p>
          <w:p w14:paraId="6EAF4A88" w14:textId="632384D5" w:rsidR="00FC5A45" w:rsidRPr="00A75E1E" w:rsidRDefault="00A900BE" w:rsidP="0088387A">
            <w:pPr>
              <w:suppressAutoHyphens/>
              <w:spacing w:after="0" w:line="240" w:lineRule="auto"/>
              <w:ind w:right="-3"/>
              <w:rPr>
                <w:rFonts w:cstheme="minorHAnsi"/>
                <w:szCs w:val="22"/>
              </w:rPr>
            </w:pPr>
            <w:r w:rsidRPr="00A75E1E">
              <w:rPr>
                <w:rFonts w:cstheme="minorHAnsi"/>
                <w:szCs w:val="22"/>
              </w:rPr>
              <w:t>To work as an autonomous MDGP</w:t>
            </w:r>
            <w:r w:rsidR="00FC3673">
              <w:rPr>
                <w:rFonts w:cstheme="minorHAnsi"/>
                <w:szCs w:val="22"/>
              </w:rPr>
              <w:t xml:space="preserve">-EM </w:t>
            </w:r>
            <w:r w:rsidRPr="00A75E1E">
              <w:rPr>
                <w:rFonts w:cstheme="minorHAnsi"/>
                <w:szCs w:val="22"/>
              </w:rPr>
              <w:t>consultant within limits of experience and knowledge.</w:t>
            </w:r>
          </w:p>
          <w:p w14:paraId="380DCAF9" w14:textId="77777777" w:rsidR="00A900BE" w:rsidRPr="00A75E1E" w:rsidRDefault="00A900BE" w:rsidP="0088387A">
            <w:pPr>
              <w:suppressAutoHyphens/>
              <w:spacing w:after="0" w:line="240" w:lineRule="auto"/>
              <w:ind w:right="-3"/>
              <w:rPr>
                <w:rFonts w:cstheme="minorHAnsi"/>
                <w:szCs w:val="22"/>
              </w:rPr>
            </w:pPr>
          </w:p>
          <w:p w14:paraId="0D92F95C" w14:textId="54663B52" w:rsidR="00A900BE" w:rsidRPr="00A75E1E" w:rsidRDefault="00A900BE" w:rsidP="0088387A">
            <w:pPr>
              <w:suppressAutoHyphens/>
              <w:spacing w:after="0" w:line="240" w:lineRule="auto"/>
              <w:ind w:right="-3"/>
              <w:rPr>
                <w:rFonts w:cstheme="minorHAnsi"/>
                <w:szCs w:val="22"/>
              </w:rPr>
            </w:pPr>
            <w:r w:rsidRPr="00A75E1E">
              <w:rPr>
                <w:rFonts w:cstheme="minorHAnsi"/>
                <w:szCs w:val="22"/>
              </w:rPr>
              <w:t xml:space="preserve">Consult with Medical </w:t>
            </w:r>
            <w:r w:rsidR="00FC3673">
              <w:rPr>
                <w:rFonts w:cstheme="minorHAnsi"/>
                <w:szCs w:val="22"/>
              </w:rPr>
              <w:t>Superintendent</w:t>
            </w:r>
            <w:r w:rsidRPr="00A75E1E">
              <w:rPr>
                <w:rFonts w:cstheme="minorHAnsi"/>
                <w:szCs w:val="22"/>
              </w:rPr>
              <w:t xml:space="preserve"> for discussion of clinical cases as needed.</w:t>
            </w:r>
          </w:p>
          <w:p w14:paraId="5DE5E8E0" w14:textId="77777777" w:rsidR="005B11F5" w:rsidRPr="00A75E1E" w:rsidRDefault="005B11F5" w:rsidP="0088387A">
            <w:pPr>
              <w:suppressAutoHyphens/>
              <w:spacing w:after="0" w:line="240" w:lineRule="auto"/>
              <w:ind w:right="-3"/>
              <w:rPr>
                <w:rFonts w:cstheme="minorHAnsi"/>
                <w:szCs w:val="22"/>
              </w:rPr>
            </w:pPr>
          </w:p>
          <w:p w14:paraId="5DB1EDEC" w14:textId="75ABA8C6" w:rsidR="0088387A" w:rsidRPr="00A75E1E" w:rsidRDefault="0088387A" w:rsidP="00FC3673">
            <w:pPr>
              <w:suppressAutoHyphens/>
              <w:spacing w:after="0" w:line="240" w:lineRule="auto"/>
              <w:ind w:right="-3"/>
              <w:rPr>
                <w:rFonts w:cstheme="minorHAnsi"/>
                <w:szCs w:val="22"/>
              </w:rPr>
            </w:pPr>
          </w:p>
        </w:tc>
        <w:tc>
          <w:tcPr>
            <w:tcW w:w="7739" w:type="dxa"/>
            <w:gridSpan w:val="2"/>
          </w:tcPr>
          <w:p w14:paraId="76401DCA" w14:textId="77777777" w:rsidR="00A82093" w:rsidRPr="00A82093" w:rsidRDefault="00A82093" w:rsidP="008648D6">
            <w:pPr>
              <w:spacing w:after="0"/>
              <w:rPr>
                <w:rFonts w:cstheme="minorHAnsi"/>
                <w:b/>
                <w:bCs/>
                <w:sz w:val="4"/>
                <w:szCs w:val="4"/>
              </w:rPr>
            </w:pPr>
          </w:p>
          <w:p w14:paraId="5A8D0107" w14:textId="69076335" w:rsidR="00706F67" w:rsidRDefault="008648D6" w:rsidP="008648D6">
            <w:pPr>
              <w:spacing w:after="0"/>
              <w:rPr>
                <w:rFonts w:cstheme="minorHAnsi"/>
                <w:b/>
                <w:bCs/>
                <w:szCs w:val="22"/>
              </w:rPr>
            </w:pPr>
            <w:r w:rsidRPr="00A75E1E">
              <w:rPr>
                <w:rFonts w:cstheme="minorHAnsi"/>
                <w:b/>
                <w:bCs/>
                <w:szCs w:val="22"/>
              </w:rPr>
              <w:t>M</w:t>
            </w:r>
            <w:r w:rsidR="00706F67" w:rsidRPr="00A75E1E">
              <w:rPr>
                <w:rFonts w:cstheme="minorHAnsi"/>
                <w:b/>
                <w:bCs/>
                <w:szCs w:val="22"/>
              </w:rPr>
              <w:t xml:space="preserve">edical </w:t>
            </w:r>
            <w:r w:rsidR="00CF05F6">
              <w:rPr>
                <w:rFonts w:cstheme="minorHAnsi"/>
                <w:b/>
                <w:bCs/>
                <w:szCs w:val="22"/>
              </w:rPr>
              <w:t>P</w:t>
            </w:r>
            <w:r w:rsidR="00706F67" w:rsidRPr="00A75E1E">
              <w:rPr>
                <w:rFonts w:cstheme="minorHAnsi"/>
                <w:b/>
                <w:bCs/>
                <w:szCs w:val="22"/>
              </w:rPr>
              <w:t xml:space="preserve">ost </w:t>
            </w:r>
            <w:r w:rsidR="00CF05F6">
              <w:rPr>
                <w:rFonts w:cstheme="minorHAnsi"/>
                <w:b/>
                <w:bCs/>
                <w:szCs w:val="22"/>
              </w:rPr>
              <w:t>G</w:t>
            </w:r>
            <w:r w:rsidR="00706F67" w:rsidRPr="00A75E1E">
              <w:rPr>
                <w:rFonts w:cstheme="minorHAnsi"/>
                <w:b/>
                <w:bCs/>
                <w:szCs w:val="22"/>
              </w:rPr>
              <w:t xml:space="preserve">raduate </w:t>
            </w:r>
            <w:r w:rsidR="00CF05F6">
              <w:rPr>
                <w:rFonts w:cstheme="minorHAnsi"/>
                <w:b/>
                <w:bCs/>
                <w:szCs w:val="22"/>
              </w:rPr>
              <w:t>D</w:t>
            </w:r>
            <w:r w:rsidR="00706F67" w:rsidRPr="00A75E1E">
              <w:rPr>
                <w:rFonts w:cstheme="minorHAnsi"/>
                <w:b/>
                <w:bCs/>
                <w:szCs w:val="22"/>
              </w:rPr>
              <w:t>egree in General Practice</w:t>
            </w:r>
            <w:r w:rsidR="006E2971">
              <w:rPr>
                <w:rFonts w:cstheme="minorHAnsi"/>
                <w:b/>
                <w:bCs/>
                <w:szCs w:val="22"/>
              </w:rPr>
              <w:t xml:space="preserve"> – Emergency Medicine</w:t>
            </w:r>
            <w:r w:rsidR="00706F67" w:rsidRPr="00A75E1E">
              <w:rPr>
                <w:rFonts w:cstheme="minorHAnsi"/>
                <w:b/>
                <w:bCs/>
                <w:szCs w:val="22"/>
              </w:rPr>
              <w:t xml:space="preserve"> (MDGP</w:t>
            </w:r>
            <w:r w:rsidR="006E2971">
              <w:rPr>
                <w:rFonts w:cstheme="minorHAnsi"/>
                <w:b/>
                <w:bCs/>
                <w:szCs w:val="22"/>
              </w:rPr>
              <w:t>-EM</w:t>
            </w:r>
            <w:r w:rsidR="00706F67" w:rsidRPr="00A75E1E">
              <w:rPr>
                <w:rFonts w:cstheme="minorHAnsi"/>
                <w:b/>
                <w:bCs/>
                <w:szCs w:val="22"/>
              </w:rPr>
              <w:t>)</w:t>
            </w:r>
            <w:r w:rsidR="00CF05F6">
              <w:rPr>
                <w:rFonts w:cstheme="minorHAnsi"/>
                <w:b/>
                <w:bCs/>
                <w:szCs w:val="22"/>
              </w:rPr>
              <w:t>, or equivalent,</w:t>
            </w:r>
            <w:r w:rsidR="00706F67" w:rsidRPr="00A75E1E">
              <w:rPr>
                <w:rFonts w:cstheme="minorHAnsi"/>
                <w:b/>
                <w:bCs/>
                <w:szCs w:val="22"/>
              </w:rPr>
              <w:t xml:space="preserve"> from a recognized university with NMC </w:t>
            </w:r>
            <w:r w:rsidR="00A82093">
              <w:rPr>
                <w:rFonts w:cstheme="minorHAnsi"/>
                <w:b/>
                <w:bCs/>
                <w:szCs w:val="22"/>
              </w:rPr>
              <w:t xml:space="preserve">specialty </w:t>
            </w:r>
            <w:r w:rsidR="00706F67" w:rsidRPr="00A75E1E">
              <w:rPr>
                <w:rFonts w:cstheme="minorHAnsi"/>
                <w:b/>
                <w:bCs/>
                <w:szCs w:val="22"/>
              </w:rPr>
              <w:t>registration.</w:t>
            </w:r>
          </w:p>
          <w:p w14:paraId="04CA3A0B" w14:textId="77777777" w:rsidR="00AC6832" w:rsidRDefault="00AC6832" w:rsidP="008648D6">
            <w:pPr>
              <w:spacing w:after="0"/>
              <w:rPr>
                <w:rFonts w:cstheme="minorHAnsi"/>
                <w:b/>
                <w:bCs/>
                <w:szCs w:val="22"/>
              </w:rPr>
            </w:pPr>
          </w:p>
          <w:p w14:paraId="0C05DE9F" w14:textId="3F8D8AF0" w:rsidR="00AC6832" w:rsidRPr="00A75E1E"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An experienced clinician able to encourage, motivate, and teach other clinical staff.</w:t>
            </w:r>
          </w:p>
          <w:p w14:paraId="583A21D9" w14:textId="77777777" w:rsidR="00AC6832" w:rsidRPr="00A75E1E"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Sound knowledge of clinical practice and good communication skills.</w:t>
            </w:r>
          </w:p>
          <w:p w14:paraId="4931627D" w14:textId="77777777" w:rsidR="00AC6832" w:rsidRDefault="00AC6832" w:rsidP="00AC6832">
            <w:pPr>
              <w:numPr>
                <w:ilvl w:val="0"/>
                <w:numId w:val="4"/>
              </w:numPr>
              <w:suppressAutoHyphens/>
              <w:spacing w:after="0" w:line="240" w:lineRule="auto"/>
              <w:ind w:right="-3"/>
              <w:rPr>
                <w:rFonts w:cstheme="minorHAnsi"/>
                <w:szCs w:val="22"/>
                <w:lang w:val="en-US"/>
              </w:rPr>
            </w:pPr>
            <w:r w:rsidRPr="00A75E1E">
              <w:rPr>
                <w:rFonts w:cstheme="minorHAnsi"/>
                <w:szCs w:val="22"/>
                <w:lang w:val="en-US"/>
              </w:rPr>
              <w:t>Ability to work in a demanding work culture.</w:t>
            </w:r>
          </w:p>
          <w:p w14:paraId="6911BFDC" w14:textId="2B32E4A7" w:rsidR="00A82093" w:rsidRPr="00A82093" w:rsidRDefault="00A82093" w:rsidP="00AC6832">
            <w:pPr>
              <w:numPr>
                <w:ilvl w:val="0"/>
                <w:numId w:val="4"/>
              </w:numPr>
              <w:suppressAutoHyphens/>
              <w:spacing w:after="0" w:line="240" w:lineRule="auto"/>
              <w:ind w:right="-3"/>
              <w:rPr>
                <w:rFonts w:cstheme="minorHAnsi"/>
                <w:szCs w:val="22"/>
                <w:lang w:val="en-US"/>
              </w:rPr>
            </w:pPr>
            <w:r w:rsidRPr="00A82093">
              <w:rPr>
                <w:rFonts w:cstheme="minorHAnsi"/>
                <w:szCs w:val="22"/>
                <w:lang w:val="en-US"/>
              </w:rPr>
              <w:t>Demonstrated competence in cesarean section, minor procedures casting and appropriate range of skills</w:t>
            </w:r>
          </w:p>
          <w:p w14:paraId="069C3B64" w14:textId="77777777" w:rsidR="00AC6832" w:rsidRPr="00A75E1E" w:rsidRDefault="00AC6832" w:rsidP="00AC6832">
            <w:pPr>
              <w:pStyle w:val="ListParagraph"/>
              <w:numPr>
                <w:ilvl w:val="0"/>
                <w:numId w:val="4"/>
              </w:numPr>
              <w:rPr>
                <w:rFonts w:cstheme="minorHAnsi"/>
                <w:bCs/>
                <w:szCs w:val="22"/>
                <w:lang w:val="en-US"/>
              </w:rPr>
            </w:pPr>
            <w:r w:rsidRPr="00A75E1E">
              <w:rPr>
                <w:rFonts w:cstheme="minorHAnsi"/>
                <w:szCs w:val="22"/>
                <w:lang w:val="en-US"/>
              </w:rPr>
              <w:t>Good knowledge about the Government of Nepal’s policies relevant to clinical practice.</w:t>
            </w:r>
          </w:p>
          <w:p w14:paraId="18739E58" w14:textId="26D0A270" w:rsidR="00FC5A45" w:rsidRPr="00A82093" w:rsidRDefault="00AC6832" w:rsidP="0088387A">
            <w:pPr>
              <w:pStyle w:val="ListParagraph"/>
              <w:numPr>
                <w:ilvl w:val="0"/>
                <w:numId w:val="4"/>
              </w:numPr>
              <w:suppressAutoHyphens/>
              <w:spacing w:after="0" w:line="240" w:lineRule="auto"/>
              <w:ind w:right="-3"/>
              <w:rPr>
                <w:rFonts w:cstheme="minorHAnsi"/>
                <w:szCs w:val="22"/>
              </w:rPr>
            </w:pPr>
            <w:r w:rsidRPr="00AC6832">
              <w:rPr>
                <w:rFonts w:cstheme="minorHAnsi"/>
                <w:bCs/>
                <w:szCs w:val="22"/>
                <w:lang w:val="en-US"/>
              </w:rPr>
              <w:t>Willingness to perform such other duties as assigned by the Medical Coordinator, within the scope of qualifications and experience.</w:t>
            </w:r>
          </w:p>
          <w:p w14:paraId="2B4FCBBE" w14:textId="70393F72" w:rsidR="00A82093" w:rsidRPr="00A82093" w:rsidRDefault="00A82093" w:rsidP="0088387A">
            <w:pPr>
              <w:pStyle w:val="ListParagraph"/>
              <w:numPr>
                <w:ilvl w:val="0"/>
                <w:numId w:val="4"/>
              </w:numPr>
              <w:suppressAutoHyphens/>
              <w:spacing w:after="0" w:line="240" w:lineRule="auto"/>
              <w:ind w:right="-3"/>
              <w:rPr>
                <w:rFonts w:cstheme="minorHAnsi"/>
                <w:szCs w:val="22"/>
              </w:rPr>
            </w:pPr>
            <w:r>
              <w:rPr>
                <w:rFonts w:cstheme="minorHAnsi"/>
                <w:bCs/>
                <w:szCs w:val="22"/>
              </w:rPr>
              <w:t>Able to live and work sustainably in a rural setting</w:t>
            </w:r>
          </w:p>
          <w:p w14:paraId="728DC661" w14:textId="6C06AADC" w:rsidR="0088387A" w:rsidRPr="00A75E1E" w:rsidRDefault="0088387A" w:rsidP="00A82093">
            <w:pPr>
              <w:pStyle w:val="ListParagraph"/>
              <w:numPr>
                <w:ilvl w:val="0"/>
                <w:numId w:val="4"/>
              </w:numPr>
              <w:suppressAutoHyphens/>
              <w:spacing w:after="0" w:line="240" w:lineRule="auto"/>
              <w:ind w:right="-3"/>
              <w:rPr>
                <w:rFonts w:cstheme="minorHAnsi"/>
                <w:szCs w:val="22"/>
              </w:rPr>
            </w:pPr>
          </w:p>
        </w:tc>
      </w:tr>
      <w:tr w:rsidR="00A115E2" w:rsidRPr="00A75E1E" w14:paraId="6A5AB98F" w14:textId="77777777" w:rsidTr="00A82093">
        <w:trPr>
          <w:gridBefore w:val="1"/>
          <w:wBefore w:w="26" w:type="dxa"/>
        </w:trPr>
        <w:tc>
          <w:tcPr>
            <w:tcW w:w="6238" w:type="dxa"/>
            <w:gridSpan w:val="2"/>
            <w:vMerge/>
          </w:tcPr>
          <w:p w14:paraId="60A83F29" w14:textId="77777777" w:rsidR="00FC5A45" w:rsidRPr="00A75E1E" w:rsidRDefault="00FC5A45" w:rsidP="00411C63">
            <w:pPr>
              <w:rPr>
                <w:rFonts w:cstheme="minorHAnsi"/>
                <w:szCs w:val="22"/>
              </w:rPr>
            </w:pPr>
          </w:p>
        </w:tc>
        <w:tc>
          <w:tcPr>
            <w:tcW w:w="1843" w:type="dxa"/>
            <w:shd w:val="clear" w:color="auto" w:fill="8496B0" w:themeFill="text2" w:themeFillTint="99"/>
            <w:vAlign w:val="center"/>
          </w:tcPr>
          <w:p w14:paraId="318BE050" w14:textId="77777777" w:rsidR="00FC5A45" w:rsidRPr="00A75E1E" w:rsidRDefault="00FC5A45" w:rsidP="00411C63">
            <w:pPr>
              <w:snapToGrid w:val="0"/>
              <w:rPr>
                <w:rFonts w:cstheme="minorHAnsi"/>
                <w:b/>
                <w:szCs w:val="22"/>
              </w:rPr>
            </w:pPr>
            <w:r w:rsidRPr="00A75E1E">
              <w:rPr>
                <w:rFonts w:cstheme="minorHAnsi"/>
                <w:b/>
                <w:szCs w:val="22"/>
              </w:rPr>
              <w:t>Dimensions</w:t>
            </w:r>
          </w:p>
        </w:tc>
        <w:tc>
          <w:tcPr>
            <w:tcW w:w="7739" w:type="dxa"/>
            <w:gridSpan w:val="2"/>
            <w:shd w:val="clear" w:color="auto" w:fill="8496B0" w:themeFill="text2" w:themeFillTint="99"/>
            <w:vAlign w:val="center"/>
          </w:tcPr>
          <w:p w14:paraId="5E291D6D" w14:textId="77777777" w:rsidR="00FC5A45" w:rsidRPr="00A75E1E" w:rsidRDefault="00FC5A45" w:rsidP="00411C63">
            <w:pPr>
              <w:snapToGrid w:val="0"/>
              <w:rPr>
                <w:rFonts w:cstheme="minorHAnsi"/>
                <w:b/>
                <w:szCs w:val="22"/>
              </w:rPr>
            </w:pPr>
            <w:r w:rsidRPr="00A75E1E">
              <w:rPr>
                <w:rFonts w:cstheme="minorHAnsi"/>
                <w:b/>
                <w:szCs w:val="22"/>
              </w:rPr>
              <w:t>Skills, Attitudes, Behaviours</w:t>
            </w:r>
          </w:p>
        </w:tc>
      </w:tr>
      <w:tr w:rsidR="00A115E2" w:rsidRPr="00A75E1E" w14:paraId="1183EE97" w14:textId="77777777" w:rsidTr="00A82093">
        <w:trPr>
          <w:gridBefore w:val="1"/>
          <w:wBefore w:w="26" w:type="dxa"/>
        </w:trPr>
        <w:tc>
          <w:tcPr>
            <w:tcW w:w="6238" w:type="dxa"/>
            <w:gridSpan w:val="2"/>
            <w:vMerge/>
          </w:tcPr>
          <w:p w14:paraId="358D906C" w14:textId="77777777" w:rsidR="00FC5A45" w:rsidRPr="00A75E1E" w:rsidRDefault="00FC5A45" w:rsidP="00411C63">
            <w:pPr>
              <w:rPr>
                <w:rFonts w:cstheme="minorHAnsi"/>
                <w:szCs w:val="22"/>
              </w:rPr>
            </w:pPr>
          </w:p>
        </w:tc>
        <w:tc>
          <w:tcPr>
            <w:tcW w:w="1843" w:type="dxa"/>
          </w:tcPr>
          <w:p w14:paraId="4F43CCA2" w14:textId="77777777" w:rsidR="00F2728D" w:rsidRPr="00A82093" w:rsidRDefault="00F2728D" w:rsidP="0088387A">
            <w:pPr>
              <w:suppressAutoHyphens/>
              <w:snapToGrid w:val="0"/>
              <w:spacing w:after="0" w:line="240" w:lineRule="auto"/>
              <w:ind w:right="-3"/>
              <w:rPr>
                <w:rFonts w:cstheme="minorHAnsi"/>
                <w:sz w:val="6"/>
                <w:szCs w:val="6"/>
              </w:rPr>
            </w:pPr>
          </w:p>
          <w:p w14:paraId="7CE8E049" w14:textId="4EC74F8E" w:rsidR="00C759D0" w:rsidRPr="00A75E1E" w:rsidRDefault="00A900BE" w:rsidP="0088387A">
            <w:pPr>
              <w:suppressAutoHyphens/>
              <w:snapToGrid w:val="0"/>
              <w:spacing w:after="0" w:line="240" w:lineRule="auto"/>
              <w:ind w:right="-3"/>
              <w:rPr>
                <w:rFonts w:cstheme="minorHAnsi"/>
                <w:szCs w:val="22"/>
              </w:rPr>
            </w:pPr>
            <w:r w:rsidRPr="00A75E1E">
              <w:rPr>
                <w:rFonts w:cstheme="minorHAnsi"/>
                <w:szCs w:val="22"/>
              </w:rPr>
              <w:t>Provision of clinical services (medical, surgical, inpatient and outpatient)</w:t>
            </w:r>
          </w:p>
          <w:p w14:paraId="6CC19519" w14:textId="77777777" w:rsidR="005B11F5" w:rsidRPr="00A75E1E" w:rsidRDefault="005B11F5" w:rsidP="0088387A">
            <w:pPr>
              <w:suppressAutoHyphens/>
              <w:snapToGrid w:val="0"/>
              <w:spacing w:after="0" w:line="240" w:lineRule="auto"/>
              <w:ind w:right="-3"/>
              <w:rPr>
                <w:rFonts w:cstheme="minorHAnsi"/>
                <w:szCs w:val="22"/>
              </w:rPr>
            </w:pPr>
          </w:p>
          <w:p w14:paraId="20370071" w14:textId="5981D4BF" w:rsidR="0042168B" w:rsidRPr="00A75E1E" w:rsidRDefault="00A900BE" w:rsidP="00721D5F">
            <w:pPr>
              <w:suppressAutoHyphens/>
              <w:spacing w:after="0" w:line="240" w:lineRule="auto"/>
              <w:ind w:right="-3"/>
              <w:rPr>
                <w:rFonts w:cstheme="minorHAnsi"/>
                <w:szCs w:val="22"/>
              </w:rPr>
            </w:pPr>
            <w:r w:rsidRPr="00A75E1E">
              <w:rPr>
                <w:rFonts w:cstheme="minorHAnsi"/>
                <w:szCs w:val="22"/>
              </w:rPr>
              <w:t xml:space="preserve">Teaching and overseeing the work of junior </w:t>
            </w:r>
            <w:r w:rsidRPr="00A75E1E">
              <w:rPr>
                <w:rFonts w:cstheme="minorHAnsi"/>
                <w:szCs w:val="22"/>
              </w:rPr>
              <w:lastRenderedPageBreak/>
              <w:t>doctors, paramedics.</w:t>
            </w:r>
          </w:p>
          <w:p w14:paraId="64CB762E" w14:textId="77777777" w:rsidR="005B11F5" w:rsidRPr="00A75E1E" w:rsidRDefault="005B11F5" w:rsidP="00721D5F">
            <w:pPr>
              <w:suppressAutoHyphens/>
              <w:spacing w:after="0" w:line="240" w:lineRule="auto"/>
              <w:ind w:right="-3"/>
              <w:rPr>
                <w:rFonts w:cstheme="minorHAnsi"/>
                <w:szCs w:val="22"/>
              </w:rPr>
            </w:pPr>
          </w:p>
          <w:p w14:paraId="26D40AE0" w14:textId="65F8D898" w:rsidR="0088387A" w:rsidRPr="00A75E1E" w:rsidRDefault="00A900BE" w:rsidP="00721D5F">
            <w:pPr>
              <w:suppressAutoHyphens/>
              <w:spacing w:after="0" w:line="240" w:lineRule="auto"/>
              <w:ind w:right="-3"/>
              <w:rPr>
                <w:rFonts w:cstheme="minorHAnsi"/>
                <w:szCs w:val="22"/>
              </w:rPr>
            </w:pPr>
            <w:r w:rsidRPr="00A75E1E">
              <w:rPr>
                <w:rFonts w:cstheme="minorHAnsi"/>
                <w:szCs w:val="22"/>
              </w:rPr>
              <w:t>In conjunction with Nursing Superintendent, teaching of nursing staff as requested.</w:t>
            </w:r>
          </w:p>
          <w:p w14:paraId="3AF1F4D4" w14:textId="77777777" w:rsidR="0088387A" w:rsidRPr="00A75E1E" w:rsidRDefault="0088387A" w:rsidP="00721D5F">
            <w:pPr>
              <w:suppressAutoHyphens/>
              <w:spacing w:after="0" w:line="240" w:lineRule="auto"/>
              <w:ind w:right="-3"/>
              <w:rPr>
                <w:rFonts w:cstheme="minorHAnsi"/>
                <w:szCs w:val="22"/>
              </w:rPr>
            </w:pPr>
          </w:p>
          <w:p w14:paraId="7918B9D3" w14:textId="77777777" w:rsidR="00FC5A45" w:rsidRPr="00A75E1E" w:rsidRDefault="00FC5A45" w:rsidP="0042168B">
            <w:pPr>
              <w:suppressAutoHyphens/>
              <w:snapToGrid w:val="0"/>
              <w:spacing w:after="0" w:line="240" w:lineRule="auto"/>
              <w:ind w:left="157" w:right="-3"/>
              <w:rPr>
                <w:rFonts w:cstheme="minorHAnsi"/>
                <w:szCs w:val="22"/>
              </w:rPr>
            </w:pPr>
          </w:p>
        </w:tc>
        <w:tc>
          <w:tcPr>
            <w:tcW w:w="7739" w:type="dxa"/>
            <w:gridSpan w:val="2"/>
          </w:tcPr>
          <w:p w14:paraId="3E3F47BF" w14:textId="017F14EA" w:rsidR="00952665" w:rsidRPr="00FC3673" w:rsidRDefault="00952665" w:rsidP="00A82093">
            <w:pPr>
              <w:pStyle w:val="ListParagraph"/>
              <w:numPr>
                <w:ilvl w:val="0"/>
                <w:numId w:val="9"/>
              </w:numPr>
              <w:suppressAutoHyphens/>
              <w:spacing w:after="0" w:line="240" w:lineRule="auto"/>
              <w:ind w:right="-3"/>
              <w:rPr>
                <w:rFonts w:cstheme="minorHAnsi"/>
                <w:szCs w:val="22"/>
                <w:lang w:val="en-US"/>
              </w:rPr>
            </w:pPr>
            <w:r w:rsidRPr="00FC3673">
              <w:rPr>
                <w:rFonts w:cstheme="minorHAnsi"/>
                <w:szCs w:val="22"/>
                <w:lang w:val="en-US"/>
              </w:rPr>
              <w:lastRenderedPageBreak/>
              <w:t xml:space="preserve">Acceptance of </w:t>
            </w:r>
            <w:r w:rsidR="00C81C1E" w:rsidRPr="00FC3673">
              <w:rPr>
                <w:rFonts w:cstheme="minorHAnsi"/>
                <w:szCs w:val="22"/>
                <w:lang w:val="en-US"/>
              </w:rPr>
              <w:t>United Mission to Nepal’s</w:t>
            </w:r>
            <w:r w:rsidRPr="00FC3673">
              <w:rPr>
                <w:rFonts w:cstheme="minorHAnsi"/>
                <w:szCs w:val="22"/>
                <w:lang w:val="en-US"/>
              </w:rPr>
              <w:t xml:space="preserve"> values and vision.</w:t>
            </w:r>
          </w:p>
          <w:p w14:paraId="1CB03E29" w14:textId="5428EF66" w:rsidR="00952665" w:rsidRPr="00FC3673" w:rsidRDefault="00A95559" w:rsidP="00A82093">
            <w:pPr>
              <w:pStyle w:val="ListParagraph"/>
              <w:numPr>
                <w:ilvl w:val="0"/>
                <w:numId w:val="9"/>
              </w:numPr>
              <w:suppressAutoHyphens/>
              <w:spacing w:after="0" w:line="240" w:lineRule="auto"/>
              <w:ind w:right="-3"/>
              <w:rPr>
                <w:rFonts w:cstheme="minorHAnsi"/>
                <w:szCs w:val="22"/>
                <w:lang w:val="en-US"/>
              </w:rPr>
            </w:pPr>
            <w:r w:rsidRPr="00FC3673">
              <w:rPr>
                <w:rFonts w:cstheme="minorHAnsi"/>
                <w:szCs w:val="22"/>
                <w:lang w:val="en-US"/>
              </w:rPr>
              <w:t>P</w:t>
            </w:r>
            <w:r w:rsidR="00952665" w:rsidRPr="00FC3673">
              <w:rPr>
                <w:rFonts w:cstheme="minorHAnsi"/>
                <w:szCs w:val="22"/>
                <w:lang w:val="en-US"/>
              </w:rPr>
              <w:t>ersonal integrity and honesty.</w:t>
            </w:r>
          </w:p>
          <w:p w14:paraId="7ED2E60A" w14:textId="3B771A80" w:rsidR="00952665" w:rsidRPr="00FC3673" w:rsidRDefault="00A900BE" w:rsidP="00A82093">
            <w:pPr>
              <w:pStyle w:val="ListParagraph"/>
              <w:numPr>
                <w:ilvl w:val="0"/>
                <w:numId w:val="9"/>
              </w:numPr>
              <w:rPr>
                <w:rFonts w:cstheme="minorHAnsi"/>
                <w:bCs/>
                <w:szCs w:val="22"/>
                <w:lang w:val="en-US"/>
              </w:rPr>
            </w:pPr>
            <w:r w:rsidRPr="00FC3673">
              <w:rPr>
                <w:rFonts w:cstheme="minorHAnsi"/>
                <w:bCs/>
                <w:szCs w:val="22"/>
                <w:lang w:val="en-US"/>
              </w:rPr>
              <w:t>Encouraging</w:t>
            </w:r>
            <w:r w:rsidR="00952665" w:rsidRPr="00FC3673">
              <w:rPr>
                <w:rFonts w:cstheme="minorHAnsi"/>
                <w:bCs/>
                <w:szCs w:val="22"/>
                <w:lang w:val="en-US"/>
              </w:rPr>
              <w:t xml:space="preserve"> a patient-centered care approach towards inpatient and outpatient management.</w:t>
            </w:r>
          </w:p>
          <w:p w14:paraId="7A8F1C63" w14:textId="77777777" w:rsidR="00FC5A45" w:rsidRPr="00FC3673" w:rsidRDefault="00A900BE" w:rsidP="00A82093">
            <w:pPr>
              <w:pStyle w:val="ListParagraph"/>
              <w:numPr>
                <w:ilvl w:val="0"/>
                <w:numId w:val="9"/>
              </w:numPr>
              <w:rPr>
                <w:rFonts w:cstheme="minorHAnsi"/>
                <w:bCs/>
                <w:szCs w:val="22"/>
                <w:lang w:val="en-US"/>
              </w:rPr>
            </w:pPr>
            <w:r w:rsidRPr="00FC3673">
              <w:rPr>
                <w:rFonts w:cstheme="minorHAnsi"/>
                <w:bCs/>
                <w:szCs w:val="22"/>
                <w:lang w:val="en-US"/>
              </w:rPr>
              <w:t>Promoting and modeling</w:t>
            </w:r>
            <w:r w:rsidR="00952665" w:rsidRPr="00FC3673">
              <w:rPr>
                <w:rFonts w:cstheme="minorHAnsi"/>
                <w:bCs/>
                <w:szCs w:val="22"/>
                <w:lang w:val="en-US"/>
              </w:rPr>
              <w:t xml:space="preserve"> a culture amongst clinical staff of learning and continuous quality improvement.</w:t>
            </w:r>
          </w:p>
          <w:p w14:paraId="422552CA" w14:textId="77777777" w:rsidR="00FC3673" w:rsidRPr="00FC3673" w:rsidRDefault="00FC3673" w:rsidP="00A82093">
            <w:pPr>
              <w:pStyle w:val="ListParagraph"/>
              <w:numPr>
                <w:ilvl w:val="0"/>
                <w:numId w:val="9"/>
              </w:numPr>
              <w:rPr>
                <w:rFonts w:cstheme="minorHAnsi"/>
                <w:bCs/>
                <w:szCs w:val="22"/>
                <w:lang w:val="en-US"/>
              </w:rPr>
            </w:pPr>
            <w:r w:rsidRPr="00FC3673">
              <w:rPr>
                <w:rFonts w:cstheme="minorHAnsi"/>
                <w:bCs/>
                <w:szCs w:val="22"/>
                <w:lang w:val="en-US"/>
              </w:rPr>
              <w:t>Follow through on duties request and arrange for cross coverage as needed.  Provide timely updates to Medical Superintendent and consultant team .</w:t>
            </w:r>
          </w:p>
          <w:p w14:paraId="2CE5E2A1"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lastRenderedPageBreak/>
              <w:t>Remain an active learner through participation in OCH medical staff trainings and self directed study.</w:t>
            </w:r>
          </w:p>
          <w:p w14:paraId="0B87D3CE"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t>Compassionately and clearly counsel patients regarding their diagnosis, plan of care, and followup needs in a manner that equips them to better understand and self-manage their health and utilize appropriate healthcare services.</w:t>
            </w:r>
          </w:p>
          <w:p w14:paraId="075317F8" w14:textId="77777777" w:rsidR="00FC3673" w:rsidRDefault="00FC3673" w:rsidP="00A82093">
            <w:pPr>
              <w:pStyle w:val="ListParagraph"/>
              <w:numPr>
                <w:ilvl w:val="0"/>
                <w:numId w:val="9"/>
              </w:numPr>
              <w:rPr>
                <w:rFonts w:cstheme="minorHAnsi"/>
                <w:bCs/>
                <w:szCs w:val="22"/>
                <w:lang w:val="en-US"/>
              </w:rPr>
            </w:pPr>
            <w:r>
              <w:rPr>
                <w:rFonts w:cstheme="minorHAnsi"/>
                <w:bCs/>
                <w:szCs w:val="22"/>
                <w:lang w:val="en-US"/>
              </w:rPr>
              <w:t>Intentionally model medical professionalism ensuring that patients best interests (individual and collective) are prioritized and personalized to patient’s specific situation and goals of care.</w:t>
            </w:r>
          </w:p>
          <w:p w14:paraId="7E25F70F" w14:textId="70A4CDAD" w:rsidR="00A82093" w:rsidRPr="00A82093" w:rsidRDefault="00A82093" w:rsidP="00A82093">
            <w:pPr>
              <w:pStyle w:val="ListParagraph"/>
              <w:numPr>
                <w:ilvl w:val="0"/>
                <w:numId w:val="9"/>
              </w:numPr>
              <w:suppressAutoHyphens/>
              <w:spacing w:after="0" w:line="240" w:lineRule="auto"/>
              <w:ind w:right="-3"/>
              <w:rPr>
                <w:rFonts w:cstheme="minorHAnsi"/>
                <w:szCs w:val="22"/>
              </w:rPr>
            </w:pPr>
            <w:r>
              <w:rPr>
                <w:rFonts w:cstheme="minorHAnsi"/>
                <w:bCs/>
                <w:szCs w:val="22"/>
              </w:rPr>
              <w:t>Commitment to providing unbiased service to all people regardless of their economic circumstances, status or cultural background</w:t>
            </w:r>
          </w:p>
        </w:tc>
      </w:tr>
    </w:tbl>
    <w:p w14:paraId="0D64DF51" w14:textId="4DD9A1B9" w:rsidR="00FC5A45" w:rsidRPr="00A75E1E" w:rsidRDefault="00FC5A45" w:rsidP="00945E89">
      <w:pPr>
        <w:pStyle w:val="NoSpacing"/>
        <w:rPr>
          <w:rFonts w:asciiTheme="minorHAnsi" w:hAnsiTheme="minorHAnsi" w:cstheme="minorHAnsi"/>
        </w:rPr>
      </w:pPr>
    </w:p>
    <w:sectPr w:rsidR="00FC5A45" w:rsidRPr="00A75E1E" w:rsidSect="00D2468E">
      <w:pgSz w:w="16838" w:h="11906" w:orient="landscape"/>
      <w:pgMar w:top="426" w:right="53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288"/>
        </w:tabs>
        <w:ind w:left="717" w:hanging="360"/>
      </w:pPr>
      <w:rPr>
        <w:rFonts w:ascii="Symbol" w:hAnsi="Symbol" w:cs="OpenSymbol"/>
      </w:r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abstractNum w:abstractNumId="1" w15:restartNumberingAfterBreak="0">
    <w:nsid w:val="05816880"/>
    <w:multiLevelType w:val="hybridMultilevel"/>
    <w:tmpl w:val="8ABA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9D7F0E"/>
    <w:multiLevelType w:val="hybridMultilevel"/>
    <w:tmpl w:val="8B2C897C"/>
    <w:lvl w:ilvl="0" w:tplc="FFFFFFFF">
      <w:numFmt w:val="decimal"/>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1A753F"/>
    <w:multiLevelType w:val="hybridMultilevel"/>
    <w:tmpl w:val="C7C0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690D2F"/>
    <w:multiLevelType w:val="hybridMultilevel"/>
    <w:tmpl w:val="C812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966494"/>
    <w:multiLevelType w:val="hybridMultilevel"/>
    <w:tmpl w:val="8B2C897C"/>
    <w:lvl w:ilvl="0" w:tplc="04090001">
      <w:numFmt w:val="decimal"/>
      <w:lvlText w:val=""/>
      <w:lvlJc w:val="left"/>
      <w:pPr>
        <w:tabs>
          <w:tab w:val="num" w:pos="360"/>
        </w:tabs>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D845A74"/>
    <w:multiLevelType w:val="multilevel"/>
    <w:tmpl w:val="A886BD00"/>
    <w:lvl w:ilvl="0">
      <w:start w:val="1"/>
      <w:numFmt w:val="decimal"/>
      <w:lvlText w:val="%1."/>
      <w:lvlJc w:val="left"/>
      <w:pPr>
        <w:tabs>
          <w:tab w:val="num" w:pos="288"/>
        </w:tabs>
        <w:ind w:left="717" w:hanging="360"/>
      </w:p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abstractNum w:abstractNumId="7" w15:restartNumberingAfterBreak="0">
    <w:nsid w:val="66A106AE"/>
    <w:multiLevelType w:val="hybridMultilevel"/>
    <w:tmpl w:val="F6C20642"/>
    <w:lvl w:ilvl="0" w:tplc="04090001">
      <w:numFmt w:val="decimal"/>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0"/>
        </w:tabs>
        <w:ind w:left="0" w:hanging="360"/>
      </w:pPr>
    </w:lvl>
    <w:lvl w:ilvl="2" w:tplc="04090005">
      <w:numFmt w:val="decimal"/>
      <w:lvlText w:val=""/>
      <w:lvlJc w:val="left"/>
      <w:pPr>
        <w:tabs>
          <w:tab w:val="num" w:pos="1800"/>
        </w:tabs>
        <w:ind w:left="1800" w:hanging="360"/>
      </w:pPr>
      <w:rPr>
        <w:rFonts w:ascii="Wingdings" w:hAnsi="Wingdings" w:hint="default"/>
      </w:rPr>
    </w:lvl>
    <w:lvl w:ilvl="3" w:tplc="04090001">
      <w:numFmt w:val="decimal"/>
      <w:lvlText w:val=""/>
      <w:lvlJc w:val="left"/>
      <w:pPr>
        <w:tabs>
          <w:tab w:val="num" w:pos="2520"/>
        </w:tabs>
        <w:ind w:left="2520" w:hanging="360"/>
      </w:pPr>
      <w:rPr>
        <w:rFonts w:ascii="Symbol" w:hAnsi="Symbol" w:hint="default"/>
      </w:rPr>
    </w:lvl>
    <w:lvl w:ilvl="4" w:tplc="04090003">
      <w:numFmt w:val="decimal"/>
      <w:lvlText w:val="o"/>
      <w:lvlJc w:val="left"/>
      <w:pPr>
        <w:tabs>
          <w:tab w:val="num" w:pos="3240"/>
        </w:tabs>
        <w:ind w:left="3240" w:hanging="360"/>
      </w:pPr>
      <w:rPr>
        <w:rFonts w:ascii="Courier New" w:hAnsi="Courier New" w:cs="Times New Roman" w:hint="default"/>
      </w:rPr>
    </w:lvl>
    <w:lvl w:ilvl="5" w:tplc="04090005">
      <w:numFmt w:val="decimal"/>
      <w:lvlText w:val=""/>
      <w:lvlJc w:val="left"/>
      <w:pPr>
        <w:tabs>
          <w:tab w:val="num" w:pos="3960"/>
        </w:tabs>
        <w:ind w:left="3960" w:hanging="360"/>
      </w:pPr>
      <w:rPr>
        <w:rFonts w:ascii="Wingdings" w:hAnsi="Wingdings" w:hint="default"/>
      </w:rPr>
    </w:lvl>
    <w:lvl w:ilvl="6" w:tplc="04090001">
      <w:numFmt w:val="decimal"/>
      <w:lvlText w:val=""/>
      <w:lvlJc w:val="left"/>
      <w:pPr>
        <w:tabs>
          <w:tab w:val="num" w:pos="4680"/>
        </w:tabs>
        <w:ind w:left="4680" w:hanging="360"/>
      </w:pPr>
      <w:rPr>
        <w:rFonts w:ascii="Symbol" w:hAnsi="Symbol" w:hint="default"/>
      </w:rPr>
    </w:lvl>
    <w:lvl w:ilvl="7" w:tplc="04090003">
      <w:numFmt w:val="decimal"/>
      <w:lvlText w:val="o"/>
      <w:lvlJc w:val="left"/>
      <w:pPr>
        <w:tabs>
          <w:tab w:val="num" w:pos="5400"/>
        </w:tabs>
        <w:ind w:left="5400" w:hanging="360"/>
      </w:pPr>
      <w:rPr>
        <w:rFonts w:ascii="Courier New" w:hAnsi="Courier New" w:cs="Times New Roman" w:hint="default"/>
      </w:rPr>
    </w:lvl>
    <w:lvl w:ilvl="8" w:tplc="04090005">
      <w:numFmt w:val="decimal"/>
      <w:lvlText w:val=""/>
      <w:lvlJc w:val="left"/>
      <w:pPr>
        <w:tabs>
          <w:tab w:val="num" w:pos="6120"/>
        </w:tabs>
        <w:ind w:left="6120" w:hanging="360"/>
      </w:pPr>
      <w:rPr>
        <w:rFonts w:ascii="Wingdings" w:hAnsi="Wingdings" w:hint="default"/>
      </w:rPr>
    </w:lvl>
  </w:abstractNum>
  <w:abstractNum w:abstractNumId="8" w15:restartNumberingAfterBreak="0">
    <w:nsid w:val="7FA940CA"/>
    <w:multiLevelType w:val="multilevel"/>
    <w:tmpl w:val="9CA04E34"/>
    <w:lvl w:ilvl="0">
      <w:start w:val="1"/>
      <w:numFmt w:val="decimal"/>
      <w:lvlText w:val="%1."/>
      <w:lvlJc w:val="left"/>
      <w:pPr>
        <w:tabs>
          <w:tab w:val="num" w:pos="288"/>
        </w:tabs>
        <w:ind w:left="717" w:hanging="360"/>
      </w:pPr>
    </w:lvl>
    <w:lvl w:ilvl="1">
      <w:start w:val="1"/>
      <w:numFmt w:val="bullet"/>
      <w:lvlText w:val="◦"/>
      <w:lvlJc w:val="left"/>
      <w:pPr>
        <w:tabs>
          <w:tab w:val="num" w:pos="1077"/>
        </w:tabs>
        <w:ind w:left="1077" w:hanging="360"/>
      </w:pPr>
      <w:rPr>
        <w:rFonts w:ascii="OpenSymbol" w:hAnsi="OpenSymbol" w:cs="OpenSymbol"/>
      </w:rPr>
    </w:lvl>
    <w:lvl w:ilvl="2">
      <w:start w:val="1"/>
      <w:numFmt w:val="bullet"/>
      <w:lvlText w:val="▪"/>
      <w:lvlJc w:val="left"/>
      <w:pPr>
        <w:tabs>
          <w:tab w:val="num" w:pos="1437"/>
        </w:tabs>
        <w:ind w:left="1437" w:hanging="360"/>
      </w:pPr>
      <w:rPr>
        <w:rFonts w:ascii="OpenSymbol" w:hAnsi="OpenSymbol" w:cs="OpenSymbol"/>
      </w:rPr>
    </w:lvl>
    <w:lvl w:ilvl="3">
      <w:start w:val="1"/>
      <w:numFmt w:val="bullet"/>
      <w:lvlText w:val=""/>
      <w:lvlJc w:val="left"/>
      <w:pPr>
        <w:tabs>
          <w:tab w:val="num" w:pos="1797"/>
        </w:tabs>
        <w:ind w:left="1797" w:hanging="360"/>
      </w:pPr>
      <w:rPr>
        <w:rFonts w:ascii="Symbol" w:hAnsi="Symbol" w:cs="OpenSymbol"/>
      </w:rPr>
    </w:lvl>
    <w:lvl w:ilvl="4">
      <w:start w:val="1"/>
      <w:numFmt w:val="bullet"/>
      <w:lvlText w:val="◦"/>
      <w:lvlJc w:val="left"/>
      <w:pPr>
        <w:tabs>
          <w:tab w:val="num" w:pos="2157"/>
        </w:tabs>
        <w:ind w:left="2157" w:hanging="360"/>
      </w:pPr>
      <w:rPr>
        <w:rFonts w:ascii="OpenSymbol" w:hAnsi="OpenSymbol" w:cs="OpenSymbol"/>
      </w:rPr>
    </w:lvl>
    <w:lvl w:ilvl="5">
      <w:start w:val="1"/>
      <w:numFmt w:val="bullet"/>
      <w:lvlText w:val="▪"/>
      <w:lvlJc w:val="left"/>
      <w:pPr>
        <w:tabs>
          <w:tab w:val="num" w:pos="2517"/>
        </w:tabs>
        <w:ind w:left="2517" w:hanging="360"/>
      </w:pPr>
      <w:rPr>
        <w:rFonts w:ascii="OpenSymbol" w:hAnsi="OpenSymbol" w:cs="OpenSymbol"/>
      </w:rPr>
    </w:lvl>
    <w:lvl w:ilvl="6">
      <w:start w:val="1"/>
      <w:numFmt w:val="bullet"/>
      <w:lvlText w:val=""/>
      <w:lvlJc w:val="left"/>
      <w:pPr>
        <w:tabs>
          <w:tab w:val="num" w:pos="2877"/>
        </w:tabs>
        <w:ind w:left="2877" w:hanging="360"/>
      </w:pPr>
      <w:rPr>
        <w:rFonts w:ascii="Symbol" w:hAnsi="Symbol" w:cs="OpenSymbol"/>
      </w:rPr>
    </w:lvl>
    <w:lvl w:ilvl="7">
      <w:start w:val="1"/>
      <w:numFmt w:val="bullet"/>
      <w:lvlText w:val="◦"/>
      <w:lvlJc w:val="left"/>
      <w:pPr>
        <w:tabs>
          <w:tab w:val="num" w:pos="3237"/>
        </w:tabs>
        <w:ind w:left="3237" w:hanging="360"/>
      </w:pPr>
      <w:rPr>
        <w:rFonts w:ascii="OpenSymbol" w:hAnsi="OpenSymbol" w:cs="OpenSymbol"/>
      </w:rPr>
    </w:lvl>
    <w:lvl w:ilvl="8">
      <w:start w:val="1"/>
      <w:numFmt w:val="bullet"/>
      <w:lvlText w:val="▪"/>
      <w:lvlJc w:val="left"/>
      <w:pPr>
        <w:tabs>
          <w:tab w:val="num" w:pos="3597"/>
        </w:tabs>
        <w:ind w:left="3597" w:hanging="360"/>
      </w:pPr>
      <w:rPr>
        <w:rFonts w:ascii="OpenSymbol" w:hAnsi="OpenSymbol" w:cs="OpenSymbol"/>
      </w:rPr>
    </w:lvl>
  </w:abstractNum>
  <w:num w:numId="1" w16cid:durableId="1711764659">
    <w:abstractNumId w:val="0"/>
  </w:num>
  <w:num w:numId="2" w16cid:durableId="1599755973">
    <w:abstractNumId w:val="6"/>
  </w:num>
  <w:num w:numId="3" w16cid:durableId="1733188913">
    <w:abstractNumId w:val="8"/>
  </w:num>
  <w:num w:numId="4" w16cid:durableId="487941027">
    <w:abstractNumId w:val="7"/>
  </w:num>
  <w:num w:numId="5" w16cid:durableId="820081128">
    <w:abstractNumId w:val="5"/>
  </w:num>
  <w:num w:numId="6" w16cid:durableId="1791317275">
    <w:abstractNumId w:val="3"/>
  </w:num>
  <w:num w:numId="7" w16cid:durableId="418186061">
    <w:abstractNumId w:val="1"/>
  </w:num>
  <w:num w:numId="8" w16cid:durableId="379090918">
    <w:abstractNumId w:val="2"/>
  </w:num>
  <w:num w:numId="9" w16cid:durableId="148835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EA"/>
    <w:rsid w:val="00050EE4"/>
    <w:rsid w:val="00066BDE"/>
    <w:rsid w:val="00077105"/>
    <w:rsid w:val="001B615F"/>
    <w:rsid w:val="001E2F76"/>
    <w:rsid w:val="001E3EF0"/>
    <w:rsid w:val="001F0DAF"/>
    <w:rsid w:val="001F2841"/>
    <w:rsid w:val="001F6C22"/>
    <w:rsid w:val="0023484B"/>
    <w:rsid w:val="00256CE7"/>
    <w:rsid w:val="002763D4"/>
    <w:rsid w:val="002854BC"/>
    <w:rsid w:val="002B0182"/>
    <w:rsid w:val="002C33B5"/>
    <w:rsid w:val="002D31F6"/>
    <w:rsid w:val="002D7C13"/>
    <w:rsid w:val="002E61EF"/>
    <w:rsid w:val="00304A5C"/>
    <w:rsid w:val="00352CC5"/>
    <w:rsid w:val="00411C63"/>
    <w:rsid w:val="0042168B"/>
    <w:rsid w:val="00437B4D"/>
    <w:rsid w:val="00481143"/>
    <w:rsid w:val="004D4190"/>
    <w:rsid w:val="004F54FF"/>
    <w:rsid w:val="005025D2"/>
    <w:rsid w:val="005044F8"/>
    <w:rsid w:val="00550809"/>
    <w:rsid w:val="005A4B81"/>
    <w:rsid w:val="005B11F5"/>
    <w:rsid w:val="005C6245"/>
    <w:rsid w:val="005D7113"/>
    <w:rsid w:val="005E2ED8"/>
    <w:rsid w:val="00611D13"/>
    <w:rsid w:val="00632945"/>
    <w:rsid w:val="006507C3"/>
    <w:rsid w:val="00652A11"/>
    <w:rsid w:val="006860EB"/>
    <w:rsid w:val="006A59B8"/>
    <w:rsid w:val="006E2971"/>
    <w:rsid w:val="00706F67"/>
    <w:rsid w:val="00721D5F"/>
    <w:rsid w:val="00741B32"/>
    <w:rsid w:val="007C3480"/>
    <w:rsid w:val="007C63D4"/>
    <w:rsid w:val="007F0756"/>
    <w:rsid w:val="00836C29"/>
    <w:rsid w:val="008648D6"/>
    <w:rsid w:val="0088387A"/>
    <w:rsid w:val="0088410F"/>
    <w:rsid w:val="008908B2"/>
    <w:rsid w:val="00893972"/>
    <w:rsid w:val="008C4D9E"/>
    <w:rsid w:val="008E4344"/>
    <w:rsid w:val="008F6040"/>
    <w:rsid w:val="00902F42"/>
    <w:rsid w:val="00945E89"/>
    <w:rsid w:val="00952665"/>
    <w:rsid w:val="009A6350"/>
    <w:rsid w:val="009C7754"/>
    <w:rsid w:val="00A11370"/>
    <w:rsid w:val="00A115E2"/>
    <w:rsid w:val="00A22A32"/>
    <w:rsid w:val="00A35139"/>
    <w:rsid w:val="00A65F7A"/>
    <w:rsid w:val="00A75D4A"/>
    <w:rsid w:val="00A75E1E"/>
    <w:rsid w:val="00A82093"/>
    <w:rsid w:val="00A900BE"/>
    <w:rsid w:val="00A95559"/>
    <w:rsid w:val="00AA7860"/>
    <w:rsid w:val="00AB0FC2"/>
    <w:rsid w:val="00AB6A93"/>
    <w:rsid w:val="00AC6832"/>
    <w:rsid w:val="00AD207D"/>
    <w:rsid w:val="00B21AD5"/>
    <w:rsid w:val="00B52633"/>
    <w:rsid w:val="00B56476"/>
    <w:rsid w:val="00B96ADC"/>
    <w:rsid w:val="00BC6811"/>
    <w:rsid w:val="00C45493"/>
    <w:rsid w:val="00C5448B"/>
    <w:rsid w:val="00C574E3"/>
    <w:rsid w:val="00C759D0"/>
    <w:rsid w:val="00C81C1E"/>
    <w:rsid w:val="00C82D1B"/>
    <w:rsid w:val="00CB3BF7"/>
    <w:rsid w:val="00CC40EA"/>
    <w:rsid w:val="00CF05F6"/>
    <w:rsid w:val="00D14A60"/>
    <w:rsid w:val="00D20185"/>
    <w:rsid w:val="00D2468E"/>
    <w:rsid w:val="00D32191"/>
    <w:rsid w:val="00D42196"/>
    <w:rsid w:val="00D62F95"/>
    <w:rsid w:val="00D813FE"/>
    <w:rsid w:val="00DC6EB1"/>
    <w:rsid w:val="00E04986"/>
    <w:rsid w:val="00E17E3B"/>
    <w:rsid w:val="00E204DB"/>
    <w:rsid w:val="00E87665"/>
    <w:rsid w:val="00ED04D4"/>
    <w:rsid w:val="00EE64CF"/>
    <w:rsid w:val="00EF4361"/>
    <w:rsid w:val="00F055C2"/>
    <w:rsid w:val="00F071B3"/>
    <w:rsid w:val="00F2728D"/>
    <w:rsid w:val="00F73050"/>
    <w:rsid w:val="00FC3673"/>
    <w:rsid w:val="00FC3CC9"/>
    <w:rsid w:val="00FC5A45"/>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FBFF"/>
  <w15:chartTrackingRefBased/>
  <w15:docId w15:val="{6DE1763D-39BD-4353-9E45-65711360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1B32"/>
    <w:rPr>
      <w:sz w:val="16"/>
      <w:szCs w:val="16"/>
    </w:rPr>
  </w:style>
  <w:style w:type="paragraph" w:styleId="CommentText">
    <w:name w:val="annotation text"/>
    <w:basedOn w:val="Normal"/>
    <w:link w:val="CommentTextChar"/>
    <w:uiPriority w:val="99"/>
    <w:semiHidden/>
    <w:unhideWhenUsed/>
    <w:rsid w:val="00741B32"/>
    <w:pPr>
      <w:spacing w:line="240" w:lineRule="auto"/>
    </w:pPr>
    <w:rPr>
      <w:sz w:val="20"/>
      <w:szCs w:val="18"/>
    </w:rPr>
  </w:style>
  <w:style w:type="character" w:customStyle="1" w:styleId="CommentTextChar">
    <w:name w:val="Comment Text Char"/>
    <w:basedOn w:val="DefaultParagraphFont"/>
    <w:link w:val="CommentText"/>
    <w:uiPriority w:val="99"/>
    <w:semiHidden/>
    <w:rsid w:val="00741B32"/>
    <w:rPr>
      <w:rFonts w:cs="Mangal"/>
      <w:sz w:val="20"/>
      <w:szCs w:val="18"/>
    </w:rPr>
  </w:style>
  <w:style w:type="paragraph" w:styleId="CommentSubject">
    <w:name w:val="annotation subject"/>
    <w:basedOn w:val="CommentText"/>
    <w:next w:val="CommentText"/>
    <w:link w:val="CommentSubjectChar"/>
    <w:uiPriority w:val="99"/>
    <w:semiHidden/>
    <w:unhideWhenUsed/>
    <w:rsid w:val="00741B32"/>
    <w:rPr>
      <w:b/>
      <w:bCs/>
    </w:rPr>
  </w:style>
  <w:style w:type="character" w:customStyle="1" w:styleId="CommentSubjectChar">
    <w:name w:val="Comment Subject Char"/>
    <w:basedOn w:val="CommentTextChar"/>
    <w:link w:val="CommentSubject"/>
    <w:uiPriority w:val="99"/>
    <w:semiHidden/>
    <w:rsid w:val="00741B32"/>
    <w:rPr>
      <w:rFonts w:cs="Mangal"/>
      <w:b/>
      <w:bCs/>
      <w:sz w:val="20"/>
      <w:szCs w:val="18"/>
    </w:rPr>
  </w:style>
  <w:style w:type="paragraph" w:styleId="BalloonText">
    <w:name w:val="Balloon Text"/>
    <w:basedOn w:val="Normal"/>
    <w:link w:val="BalloonTextChar"/>
    <w:uiPriority w:val="99"/>
    <w:semiHidden/>
    <w:unhideWhenUsed/>
    <w:rsid w:val="00741B32"/>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741B32"/>
    <w:rPr>
      <w:rFonts w:ascii="Segoe UI" w:hAnsi="Segoe UI" w:cs="Segoe UI"/>
      <w:sz w:val="18"/>
      <w:szCs w:val="16"/>
    </w:rPr>
  </w:style>
  <w:style w:type="paragraph" w:styleId="NoSpacing">
    <w:name w:val="No Spacing"/>
    <w:uiPriority w:val="1"/>
    <w:qFormat/>
    <w:rsid w:val="00D62F95"/>
    <w:pPr>
      <w:spacing w:after="0" w:line="240" w:lineRule="auto"/>
    </w:pPr>
    <w:rPr>
      <w:rFonts w:ascii="Calibri" w:eastAsia="Calibri" w:hAnsi="Calibri" w:cs="Mangal"/>
      <w:lang w:val="en-US"/>
    </w:rPr>
  </w:style>
  <w:style w:type="paragraph" w:styleId="ListParagraph">
    <w:name w:val="List Paragraph"/>
    <w:basedOn w:val="Normal"/>
    <w:uiPriority w:val="34"/>
    <w:qFormat/>
    <w:rsid w:val="0095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5" ma:contentTypeDescription="Create a new document." ma:contentTypeScope="" ma:versionID="f6759b80d5ed0ca29708db1dd7d73b5e">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fb376c939b35f21635f8dd2829dc6dde"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1AB9B-C4E9-402D-AC49-AC86F4E2A02E}"/>
</file>

<file path=customXml/itemProps2.xml><?xml version="1.0" encoding="utf-8"?>
<ds:datastoreItem xmlns:ds="http://schemas.openxmlformats.org/officeDocument/2006/customXml" ds:itemID="{6E5639B0-841B-4075-86A8-534198635326}"/>
</file>

<file path=customXml/itemProps3.xml><?xml version="1.0" encoding="utf-8"?>
<ds:datastoreItem xmlns:ds="http://schemas.openxmlformats.org/officeDocument/2006/customXml" ds:itemID="{6B18E97C-9FAA-47DF-80EE-F5F7B20A15AF}"/>
</file>

<file path=docProps/app.xml><?xml version="1.0" encoding="utf-8"?>
<Properties xmlns="http://schemas.openxmlformats.org/officeDocument/2006/extended-properties" xmlns:vt="http://schemas.openxmlformats.org/officeDocument/2006/docPropsVTypes">
  <Template>Normal</Template>
  <TotalTime>9</TotalTime>
  <Pages>2</Pages>
  <Words>701</Words>
  <Characters>3998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Grimble</dc:creator>
  <cp:keywords/>
  <dc:description/>
  <cp:lastModifiedBy>Sabinam Maharjan</cp:lastModifiedBy>
  <cp:revision>2</cp:revision>
  <cp:lastPrinted>2026-06-06T11:05:00Z</cp:lastPrinted>
  <dcterms:created xsi:type="dcterms:W3CDTF">2026-06-11T10:13:00Z</dcterms:created>
  <dcterms:modified xsi:type="dcterms:W3CDTF">2026-06-11T10:13:00Z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ies>
</file>